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00C9A" w14:textId="3D637129" w:rsidR="00BC0A94" w:rsidRDefault="001B2BDB" w:rsidP="00BC0A94">
      <w:pPr>
        <w:shd w:val="clear" w:color="auto" w:fill="FFFFFF"/>
        <w:spacing w:after="0" w:line="240" w:lineRule="auto"/>
        <w:jc w:val="center"/>
        <w:rPr>
          <w:rFonts w:cstheme="minorHAnsi"/>
          <w:b/>
          <w:bCs/>
          <w:noProof/>
        </w:rPr>
      </w:pPr>
      <w:r>
        <w:rPr>
          <w:rFonts w:cstheme="minorHAnsi"/>
          <w:b/>
          <w:bCs/>
          <w:noProof/>
        </w:rPr>
        <w:t>Rookwood School</w:t>
      </w:r>
    </w:p>
    <w:p w14:paraId="183A01C0" w14:textId="5FDD6284" w:rsidR="006427E8" w:rsidRDefault="006427E8" w:rsidP="00BC0A94">
      <w:pPr>
        <w:shd w:val="clear" w:color="auto" w:fill="FFFFFF"/>
        <w:spacing w:after="0" w:line="240" w:lineRule="auto"/>
        <w:jc w:val="center"/>
        <w:rPr>
          <w:rFonts w:cstheme="minorHAnsi"/>
          <w:b/>
          <w:bCs/>
        </w:rPr>
      </w:pPr>
      <w:r>
        <w:rPr>
          <w:rFonts w:cstheme="minorHAnsi"/>
          <w:b/>
          <w:bCs/>
          <w:noProof/>
        </w:rPr>
        <w:t>Vacancy Details</w:t>
      </w:r>
    </w:p>
    <w:p w14:paraId="6A0016FB" w14:textId="77777777" w:rsidR="00BC0A94" w:rsidRPr="002378EB" w:rsidRDefault="00BC0A94" w:rsidP="00BC0A94">
      <w:pPr>
        <w:shd w:val="clear" w:color="auto" w:fill="FFFFFF"/>
        <w:spacing w:after="0" w:line="240" w:lineRule="auto"/>
        <w:jc w:val="center"/>
        <w:rPr>
          <w:rFonts w:eastAsia="Times New Roman" w:cstheme="minorHAnsi"/>
          <w:b/>
          <w:bCs/>
          <w:lang w:eastAsia="en-GB"/>
        </w:rPr>
      </w:pPr>
    </w:p>
    <w:p w14:paraId="207E8D60" w14:textId="2D8D2B70" w:rsidR="00BC0A94" w:rsidRPr="00D54E94" w:rsidRDefault="00BC0A94" w:rsidP="00BC0A94">
      <w:pPr>
        <w:shd w:val="clear" w:color="auto" w:fill="FFFFFF"/>
        <w:spacing w:after="0" w:line="240" w:lineRule="auto"/>
        <w:jc w:val="both"/>
        <w:rPr>
          <w:rFonts w:eastAsia="Times New Roman" w:cstheme="minorHAnsi"/>
          <w:b/>
          <w:bCs/>
          <w:lang w:eastAsia="en-GB"/>
        </w:rPr>
      </w:pPr>
      <w:r w:rsidRPr="00D54E94">
        <w:rPr>
          <w:rFonts w:eastAsia="Times New Roman" w:cstheme="minorHAnsi"/>
          <w:b/>
          <w:bCs/>
          <w:lang w:eastAsia="en-GB"/>
        </w:rPr>
        <w:t xml:space="preserve">Position: </w:t>
      </w:r>
      <w:r w:rsidR="00FC6F0A" w:rsidRPr="00D54E94">
        <w:rPr>
          <w:rFonts w:eastAsia="Times New Roman" w:cstheme="minorHAnsi"/>
          <w:b/>
          <w:bCs/>
          <w:lang w:eastAsia="en-GB"/>
        </w:rPr>
        <w:t>Cleaning Operative</w:t>
      </w:r>
    </w:p>
    <w:p w14:paraId="43FE07C9" w14:textId="2D8F84DC" w:rsidR="00F72D10" w:rsidRPr="00D54E94" w:rsidRDefault="002B2078" w:rsidP="00BC0A94">
      <w:pPr>
        <w:shd w:val="clear" w:color="auto" w:fill="FFFFFF"/>
        <w:spacing w:after="0" w:line="240" w:lineRule="auto"/>
        <w:jc w:val="both"/>
        <w:rPr>
          <w:rFonts w:eastAsia="Times New Roman" w:cstheme="minorHAnsi"/>
          <w:b/>
          <w:bCs/>
          <w:lang w:eastAsia="en-GB"/>
        </w:rPr>
      </w:pPr>
      <w:r w:rsidRPr="00D54E94">
        <w:rPr>
          <w:rFonts w:eastAsia="Times New Roman" w:cstheme="minorHAnsi"/>
          <w:b/>
          <w:bCs/>
          <w:lang w:eastAsia="en-GB"/>
        </w:rPr>
        <w:t xml:space="preserve">Hours of Work: Full Time –Part Time - </w:t>
      </w:r>
      <w:r w:rsidR="00FC6F0A" w:rsidRPr="00D54E94">
        <w:rPr>
          <w:rFonts w:eastAsia="Times New Roman" w:cstheme="minorHAnsi"/>
          <w:b/>
          <w:bCs/>
          <w:lang w:eastAsia="en-GB"/>
        </w:rPr>
        <w:t>15</w:t>
      </w:r>
      <w:r w:rsidRPr="00D54E94">
        <w:rPr>
          <w:rFonts w:eastAsia="Times New Roman" w:cstheme="minorHAnsi"/>
          <w:b/>
          <w:bCs/>
          <w:lang w:eastAsia="en-GB"/>
        </w:rPr>
        <w:t xml:space="preserve"> hours a week</w:t>
      </w:r>
    </w:p>
    <w:p w14:paraId="32026ED2" w14:textId="1F2CD23B" w:rsidR="00BC0A94" w:rsidRPr="00D54E94" w:rsidRDefault="00BC0A94" w:rsidP="00BC0A94">
      <w:pPr>
        <w:shd w:val="clear" w:color="auto" w:fill="FFFFFF"/>
        <w:spacing w:after="0" w:line="240" w:lineRule="auto"/>
        <w:jc w:val="both"/>
        <w:rPr>
          <w:rFonts w:eastAsia="Times New Roman" w:cstheme="minorHAnsi"/>
          <w:b/>
          <w:bCs/>
          <w:lang w:eastAsia="en-GB"/>
        </w:rPr>
      </w:pPr>
      <w:r w:rsidRPr="00D54E94">
        <w:rPr>
          <w:rFonts w:eastAsia="Times New Roman" w:cstheme="minorHAnsi"/>
          <w:b/>
          <w:bCs/>
          <w:lang w:eastAsia="en-GB"/>
        </w:rPr>
        <w:t>Salary: £</w:t>
      </w:r>
      <w:r w:rsidR="00FC6F0A" w:rsidRPr="00D54E94">
        <w:rPr>
          <w:rFonts w:eastAsia="Times New Roman" w:cstheme="minorHAnsi"/>
          <w:b/>
          <w:bCs/>
          <w:lang w:eastAsia="en-GB"/>
        </w:rPr>
        <w:t>11.44</w:t>
      </w:r>
      <w:r w:rsidR="00D54E94" w:rsidRPr="00D54E94">
        <w:rPr>
          <w:rFonts w:eastAsia="Times New Roman" w:cstheme="minorHAnsi"/>
          <w:b/>
          <w:bCs/>
          <w:lang w:eastAsia="en-GB"/>
        </w:rPr>
        <w:t>ph with antisocial hours uplift</w:t>
      </w:r>
    </w:p>
    <w:p w14:paraId="6ACAA843" w14:textId="63B9C051" w:rsidR="002B2078" w:rsidRPr="00D54E94" w:rsidRDefault="002B2078" w:rsidP="002B2078">
      <w:pPr>
        <w:shd w:val="clear" w:color="auto" w:fill="FFFFFF"/>
        <w:spacing w:after="0" w:line="240" w:lineRule="auto"/>
        <w:jc w:val="both"/>
        <w:rPr>
          <w:rFonts w:eastAsia="Times New Roman" w:cstheme="minorHAnsi"/>
          <w:b/>
          <w:bCs/>
          <w:lang w:eastAsia="en-GB"/>
        </w:rPr>
      </w:pPr>
      <w:r w:rsidRPr="00D54E94">
        <w:rPr>
          <w:rFonts w:eastAsia="Times New Roman" w:cstheme="minorHAnsi"/>
          <w:b/>
          <w:bCs/>
          <w:lang w:eastAsia="en-GB"/>
        </w:rPr>
        <w:t>Contract terms: Permanent</w:t>
      </w:r>
    </w:p>
    <w:p w14:paraId="22624B0D" w14:textId="6813BCD0" w:rsidR="00BC0A94" w:rsidRPr="00D54E94" w:rsidRDefault="00BC0A94" w:rsidP="00BC0A94">
      <w:pPr>
        <w:shd w:val="clear" w:color="auto" w:fill="FFFFFF"/>
        <w:spacing w:after="0" w:line="240" w:lineRule="auto"/>
        <w:jc w:val="both"/>
        <w:rPr>
          <w:rFonts w:eastAsia="Times New Roman" w:cstheme="minorHAnsi"/>
          <w:b/>
          <w:bCs/>
          <w:lang w:eastAsia="en-GB"/>
        </w:rPr>
      </w:pPr>
      <w:r w:rsidRPr="00D54E94">
        <w:rPr>
          <w:rFonts w:eastAsia="Times New Roman" w:cstheme="minorHAnsi"/>
          <w:b/>
          <w:bCs/>
          <w:lang w:eastAsia="en-GB"/>
        </w:rPr>
        <w:t xml:space="preserve">Contract type: </w:t>
      </w:r>
      <w:r w:rsidR="00EF2766" w:rsidRPr="00D54E94">
        <w:rPr>
          <w:rFonts w:eastAsia="Times New Roman" w:cstheme="minorHAnsi"/>
          <w:b/>
          <w:bCs/>
          <w:lang w:eastAsia="en-GB"/>
        </w:rPr>
        <w:t>Term Time</w:t>
      </w:r>
    </w:p>
    <w:p w14:paraId="19B90BFA" w14:textId="65AF2CB6" w:rsidR="002B2078" w:rsidRPr="00D54E94" w:rsidRDefault="002B2078" w:rsidP="002B2078">
      <w:pPr>
        <w:shd w:val="clear" w:color="auto" w:fill="FFFFFF"/>
        <w:spacing w:after="0" w:line="240" w:lineRule="auto"/>
        <w:jc w:val="both"/>
        <w:rPr>
          <w:rFonts w:eastAsia="Times New Roman" w:cstheme="minorHAnsi"/>
          <w:b/>
          <w:bCs/>
          <w:lang w:eastAsia="en-GB"/>
        </w:rPr>
      </w:pPr>
      <w:r w:rsidRPr="00D54E94">
        <w:rPr>
          <w:rFonts w:eastAsia="Times New Roman" w:cstheme="minorHAnsi"/>
          <w:b/>
          <w:bCs/>
          <w:lang w:eastAsia="en-GB"/>
        </w:rPr>
        <w:t>Ideal Start date: immediate start</w:t>
      </w:r>
    </w:p>
    <w:p w14:paraId="46DFE63E" w14:textId="77777777" w:rsidR="002B2078" w:rsidRPr="008D15C9" w:rsidRDefault="002B2078" w:rsidP="002B2078">
      <w:pPr>
        <w:shd w:val="clear" w:color="auto" w:fill="FFFFFF"/>
        <w:spacing w:after="0" w:line="240" w:lineRule="auto"/>
        <w:jc w:val="both"/>
        <w:rPr>
          <w:rFonts w:eastAsia="Times New Roman" w:cstheme="minorHAnsi"/>
          <w:b/>
          <w:bCs/>
          <w:lang w:eastAsia="en-GB"/>
        </w:rPr>
      </w:pPr>
      <w:r w:rsidRPr="00D54E94">
        <w:rPr>
          <w:rFonts w:eastAsia="Times New Roman" w:cstheme="minorHAnsi"/>
          <w:b/>
          <w:bCs/>
          <w:lang w:eastAsia="en-GB"/>
        </w:rPr>
        <w:t xml:space="preserve">Place of Work: </w:t>
      </w:r>
      <w:r w:rsidRPr="00D54E94">
        <w:rPr>
          <w:rFonts w:eastAsia="Times New Roman" w:cstheme="minorHAnsi"/>
          <w:b/>
          <w:bCs/>
          <w:noProof/>
          <w:lang w:eastAsia="en-GB"/>
        </w:rPr>
        <w:t>Rookwood School, Weyhill Road, Andover SP10 3AL</w:t>
      </w:r>
    </w:p>
    <w:p w14:paraId="1FAAE692" w14:textId="77777777" w:rsidR="002B2078" w:rsidRDefault="002B2078" w:rsidP="00BC0A94">
      <w:pPr>
        <w:shd w:val="clear" w:color="auto" w:fill="FFFFFF"/>
        <w:spacing w:after="0" w:line="240" w:lineRule="auto"/>
        <w:jc w:val="both"/>
        <w:rPr>
          <w:rFonts w:eastAsia="Times New Roman" w:cstheme="minorHAnsi"/>
          <w:b/>
          <w:bCs/>
          <w:lang w:eastAsia="en-GB"/>
        </w:rPr>
      </w:pPr>
    </w:p>
    <w:p w14:paraId="57E29B88" w14:textId="3E99064C" w:rsidR="00BC0A94" w:rsidRPr="00231263" w:rsidRDefault="00BC0A94" w:rsidP="00BC0A94">
      <w:pPr>
        <w:shd w:val="clear" w:color="auto" w:fill="FFFFFF"/>
        <w:spacing w:after="0" w:line="240" w:lineRule="auto"/>
        <w:jc w:val="both"/>
        <w:rPr>
          <w:rFonts w:eastAsia="Times New Roman" w:cstheme="minorHAnsi"/>
          <w:b/>
          <w:bCs/>
          <w:lang w:eastAsia="en-GB"/>
        </w:rPr>
      </w:pPr>
      <w:r w:rsidRPr="002378EB">
        <w:rPr>
          <w:rFonts w:eastAsia="Times New Roman" w:cstheme="minorHAnsi"/>
          <w:b/>
          <w:bCs/>
          <w:lang w:eastAsia="en-GB"/>
        </w:rPr>
        <w:t>Closing date: </w:t>
      </w:r>
      <w:r w:rsidR="00EF2766" w:rsidRPr="00EF2766">
        <w:rPr>
          <w:rFonts w:eastAsia="Times New Roman" w:cstheme="minorHAnsi"/>
          <w:b/>
          <w:bCs/>
          <w:highlight w:val="yellow"/>
          <w:lang w:eastAsia="en-GB"/>
        </w:rPr>
        <w:t>DATE</w:t>
      </w:r>
    </w:p>
    <w:p w14:paraId="7609B409" w14:textId="61627FEB" w:rsidR="00B84DC8" w:rsidRDefault="00231263" w:rsidP="00231263">
      <w:pPr>
        <w:pStyle w:val="NormalWeb"/>
      </w:pPr>
      <w:r w:rsidRPr="00E12CFD">
        <w:rPr>
          <w:lang w:val="en"/>
        </w:rPr>
        <w:t xml:space="preserve">We are seeking an </w:t>
      </w:r>
      <w:r w:rsidRPr="00E12CFD">
        <w:t xml:space="preserve">experienced, methodical and detail focused </w:t>
      </w:r>
      <w:r w:rsidRPr="00E12CFD">
        <w:rPr>
          <w:lang w:val="en"/>
        </w:rPr>
        <w:t>cleaning operative</w:t>
      </w:r>
      <w:r>
        <w:rPr>
          <w:lang w:val="en"/>
        </w:rPr>
        <w:t xml:space="preserve"> </w:t>
      </w:r>
      <w:r w:rsidR="00B84DC8">
        <w:t xml:space="preserve">to join our dynamic </w:t>
      </w:r>
      <w:r>
        <w:t>estates</w:t>
      </w:r>
      <w:r w:rsidR="00B84DC8">
        <w:t xml:space="preserve"> team at one of Hampshire’s independent boarding schools.</w:t>
      </w:r>
    </w:p>
    <w:p w14:paraId="5CDF9097" w14:textId="6D9EF1C1" w:rsidR="00922B6E" w:rsidRDefault="00EF2766" w:rsidP="002B0517">
      <w:pPr>
        <w:pStyle w:val="NoSpacing"/>
      </w:pPr>
      <w:r>
        <w:t>Rookwood School is a successful non-selective co-educational independent school located a short walk from the picturesque market town of Andover, Hampshire. With a new Sixth Form, we are the only independent ‘all-through’ school in the Andover area, educating from the age of 2 to 18.</w:t>
      </w:r>
    </w:p>
    <w:p w14:paraId="67651497" w14:textId="77777777" w:rsidR="002B0517" w:rsidRPr="002B0517" w:rsidRDefault="002B0517" w:rsidP="002B0517">
      <w:pPr>
        <w:pStyle w:val="NoSpacing"/>
      </w:pPr>
    </w:p>
    <w:p w14:paraId="001DF364" w14:textId="77777777" w:rsidR="00BE4E09" w:rsidRPr="002B0517" w:rsidRDefault="00BE4E09" w:rsidP="00BE4E09">
      <w:pPr>
        <w:pStyle w:val="NoSpacing"/>
        <w:rPr>
          <w:rFonts w:cstheme="minorHAnsi"/>
          <w:b/>
          <w:bCs/>
          <w:lang w:eastAsia="en-GB"/>
        </w:rPr>
      </w:pPr>
      <w:r w:rsidRPr="002B0517">
        <w:rPr>
          <w:rFonts w:cstheme="minorHAnsi"/>
          <w:b/>
          <w:bCs/>
          <w:lang w:eastAsia="en-GB"/>
        </w:rPr>
        <w:t xml:space="preserve">Tasks will include: </w:t>
      </w:r>
    </w:p>
    <w:p w14:paraId="7C874146" w14:textId="4E96894B" w:rsidR="00BE4E09" w:rsidRPr="002B0517" w:rsidRDefault="00BE4E09" w:rsidP="00BE4E09">
      <w:pPr>
        <w:pStyle w:val="NoSpacing"/>
        <w:numPr>
          <w:ilvl w:val="0"/>
          <w:numId w:val="9"/>
        </w:numPr>
        <w:rPr>
          <w:rFonts w:cstheme="minorHAnsi"/>
          <w:lang w:eastAsia="en-GB"/>
        </w:rPr>
      </w:pPr>
      <w:r w:rsidRPr="002B0517">
        <w:rPr>
          <w:rFonts w:cstheme="minorHAnsi"/>
          <w:lang w:eastAsia="en-GB"/>
        </w:rPr>
        <w:t>Vacuuming, sweeping and cleaning of flooring.</w:t>
      </w:r>
    </w:p>
    <w:p w14:paraId="6BE0177C"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Surface cleaning.</w:t>
      </w:r>
    </w:p>
    <w:p w14:paraId="0EF1D009"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Deep cleans (when required).</w:t>
      </w:r>
    </w:p>
    <w:p w14:paraId="6DC6909B"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Ensuring work areas and walkways are tidy and kept free from obstruction.</w:t>
      </w:r>
    </w:p>
    <w:p w14:paraId="75A67202"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Following basic COSHH and Health and Safety procedures</w:t>
      </w:r>
    </w:p>
    <w:p w14:paraId="0D709F8E"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Managing your own time and workload</w:t>
      </w:r>
    </w:p>
    <w:p w14:paraId="34A5C28F"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Respectfully entering locations to carry out cleaning</w:t>
      </w:r>
    </w:p>
    <w:p w14:paraId="5625B5B9"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Reporting back to the office and communicating well</w:t>
      </w:r>
    </w:p>
    <w:p w14:paraId="7FB968DF"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Attention to detail and accuracy with tasks is essential.</w:t>
      </w:r>
    </w:p>
    <w:p w14:paraId="49D5E86D" w14:textId="77777777" w:rsidR="00BE4E09" w:rsidRPr="002B0517" w:rsidRDefault="00BE4E09" w:rsidP="00BE4E09">
      <w:pPr>
        <w:pStyle w:val="NoSpacing"/>
        <w:numPr>
          <w:ilvl w:val="0"/>
          <w:numId w:val="9"/>
        </w:numPr>
        <w:rPr>
          <w:rFonts w:cstheme="minorHAnsi"/>
          <w:lang w:eastAsia="en-GB"/>
        </w:rPr>
      </w:pPr>
      <w:r w:rsidRPr="002B0517">
        <w:rPr>
          <w:rFonts w:cstheme="minorHAnsi"/>
          <w:lang w:eastAsia="en-GB"/>
        </w:rPr>
        <w:t xml:space="preserve">Knowledge and understanding of the cleaning requirements </w:t>
      </w:r>
      <w:proofErr w:type="gramStart"/>
      <w:r w:rsidRPr="002B0517">
        <w:rPr>
          <w:rFonts w:cstheme="minorHAnsi"/>
          <w:lang w:eastAsia="en-GB"/>
        </w:rPr>
        <w:t>is</w:t>
      </w:r>
      <w:proofErr w:type="gramEnd"/>
      <w:r w:rsidRPr="002B0517">
        <w:rPr>
          <w:rFonts w:cstheme="minorHAnsi"/>
          <w:lang w:eastAsia="en-GB"/>
        </w:rPr>
        <w:t xml:space="preserve"> desirable but training will be given.</w:t>
      </w:r>
    </w:p>
    <w:p w14:paraId="22CF63E7" w14:textId="3288EC16" w:rsidR="00BE4E09" w:rsidRPr="002B0517" w:rsidRDefault="00BE4E09" w:rsidP="00BE4E09">
      <w:pPr>
        <w:pStyle w:val="NoSpacing"/>
        <w:numPr>
          <w:ilvl w:val="0"/>
          <w:numId w:val="9"/>
        </w:numPr>
        <w:rPr>
          <w:rFonts w:cstheme="minorHAnsi"/>
          <w:lang w:eastAsia="en-GB"/>
        </w:rPr>
      </w:pPr>
      <w:r w:rsidRPr="002B0517">
        <w:rPr>
          <w:rFonts w:cstheme="minorHAnsi"/>
          <w:lang w:eastAsia="en-GB"/>
        </w:rPr>
        <w:t>Ensuring company procedures are followed correctly.</w:t>
      </w:r>
    </w:p>
    <w:p w14:paraId="459C847E" w14:textId="77777777" w:rsidR="00BE4E09" w:rsidRPr="002B0517" w:rsidRDefault="00BE4E09" w:rsidP="00BE4E09">
      <w:pPr>
        <w:pStyle w:val="NoSpacing"/>
        <w:rPr>
          <w:rFonts w:ascii="Calibri" w:hAnsi="Calibri" w:cs="Calibri"/>
          <w:lang w:eastAsia="en-GB"/>
        </w:rPr>
      </w:pPr>
    </w:p>
    <w:p w14:paraId="09385835" w14:textId="6C22514B" w:rsidR="00BE4E09" w:rsidRPr="002B0517" w:rsidRDefault="00BE4E09" w:rsidP="00BE4E09">
      <w:pPr>
        <w:pStyle w:val="NoSpacing"/>
        <w:rPr>
          <w:rFonts w:ascii="Calibri" w:hAnsi="Calibri" w:cs="Calibri"/>
          <w:b/>
          <w:bCs/>
          <w:lang w:eastAsia="en-GB"/>
        </w:rPr>
      </w:pPr>
      <w:r w:rsidRPr="002B0517">
        <w:rPr>
          <w:rFonts w:ascii="Calibri" w:hAnsi="Calibri" w:cs="Calibri"/>
          <w:b/>
          <w:bCs/>
          <w:lang w:eastAsia="en-GB"/>
        </w:rPr>
        <w:t>We are looking for an individual who:</w:t>
      </w:r>
    </w:p>
    <w:p w14:paraId="519CA113" w14:textId="7EB3AB7F" w:rsidR="00BE4E09" w:rsidRPr="002B0517" w:rsidRDefault="00BE4E09" w:rsidP="00BE4E09">
      <w:pPr>
        <w:pStyle w:val="NoSpacing"/>
        <w:numPr>
          <w:ilvl w:val="0"/>
          <w:numId w:val="10"/>
        </w:numPr>
        <w:rPr>
          <w:rFonts w:ascii="Calibri" w:hAnsi="Calibri" w:cs="Calibri"/>
          <w:lang w:eastAsia="en-GB"/>
        </w:rPr>
      </w:pPr>
      <w:proofErr w:type="gramStart"/>
      <w:r w:rsidRPr="002B0517">
        <w:rPr>
          <w:rFonts w:ascii="Calibri" w:hAnsi="Calibri" w:cs="Calibri"/>
          <w:lang w:eastAsia="en-GB"/>
        </w:rPr>
        <w:t>Ha</w:t>
      </w:r>
      <w:r w:rsidRPr="002B0517">
        <w:rPr>
          <w:rFonts w:ascii="Calibri" w:hAnsi="Calibri" w:cs="Calibri"/>
          <w:lang w:eastAsia="en-GB"/>
        </w:rPr>
        <w:t>s</w:t>
      </w:r>
      <w:r w:rsidRPr="002B0517">
        <w:rPr>
          <w:rFonts w:ascii="Calibri" w:hAnsi="Calibri" w:cs="Calibri"/>
          <w:lang w:eastAsia="en-GB"/>
        </w:rPr>
        <w:t xml:space="preserve"> an understanding of</w:t>
      </w:r>
      <w:proofErr w:type="gramEnd"/>
      <w:r w:rsidRPr="002B0517">
        <w:rPr>
          <w:rFonts w:ascii="Calibri" w:hAnsi="Calibri" w:cs="Calibri"/>
          <w:lang w:eastAsia="en-GB"/>
        </w:rPr>
        <w:t xml:space="preserve"> Health &amp; Safety Regulations</w:t>
      </w:r>
    </w:p>
    <w:p w14:paraId="00DC3C1C" w14:textId="14C990E3" w:rsidR="00BE4E09" w:rsidRPr="002B0517" w:rsidRDefault="00BE4E09" w:rsidP="00BE4E09">
      <w:pPr>
        <w:pStyle w:val="NoSpacing"/>
        <w:numPr>
          <w:ilvl w:val="0"/>
          <w:numId w:val="10"/>
        </w:numPr>
        <w:rPr>
          <w:rFonts w:ascii="Calibri" w:hAnsi="Calibri" w:cs="Calibri"/>
          <w:lang w:eastAsia="en-GB"/>
        </w:rPr>
      </w:pPr>
      <w:r w:rsidRPr="002B0517">
        <w:rPr>
          <w:rFonts w:ascii="Calibri" w:hAnsi="Calibri" w:cs="Calibri"/>
          <w:lang w:eastAsia="en-GB"/>
        </w:rPr>
        <w:t>Is</w:t>
      </w:r>
      <w:r w:rsidRPr="002B0517">
        <w:rPr>
          <w:rFonts w:ascii="Calibri" w:hAnsi="Calibri" w:cs="Calibri"/>
          <w:lang w:eastAsia="en-GB"/>
        </w:rPr>
        <w:t xml:space="preserve"> honest and reliable.</w:t>
      </w:r>
    </w:p>
    <w:p w14:paraId="1BFAA85C" w14:textId="1F4590CC" w:rsidR="00BE4E09" w:rsidRPr="002B0517" w:rsidRDefault="00BE4E09" w:rsidP="00BE4E09">
      <w:pPr>
        <w:pStyle w:val="NoSpacing"/>
        <w:numPr>
          <w:ilvl w:val="0"/>
          <w:numId w:val="10"/>
        </w:numPr>
        <w:rPr>
          <w:rFonts w:ascii="Calibri" w:hAnsi="Calibri" w:cs="Calibri"/>
          <w:lang w:eastAsia="en-GB"/>
        </w:rPr>
      </w:pPr>
      <w:r w:rsidRPr="002B0517">
        <w:rPr>
          <w:rFonts w:ascii="Calibri" w:hAnsi="Calibri" w:cs="Calibri"/>
          <w:lang w:eastAsia="en-GB"/>
        </w:rPr>
        <w:t>Ha</w:t>
      </w:r>
      <w:r w:rsidRPr="002B0517">
        <w:rPr>
          <w:rFonts w:ascii="Calibri" w:hAnsi="Calibri" w:cs="Calibri"/>
          <w:lang w:eastAsia="en-GB"/>
        </w:rPr>
        <w:t>s</w:t>
      </w:r>
      <w:r w:rsidRPr="002B0517">
        <w:rPr>
          <w:rFonts w:ascii="Calibri" w:hAnsi="Calibri" w:cs="Calibri"/>
          <w:lang w:eastAsia="en-GB"/>
        </w:rPr>
        <w:t xml:space="preserve"> good teamwork skills yet work equally as well on your own.</w:t>
      </w:r>
    </w:p>
    <w:p w14:paraId="7A198F03" w14:textId="2C212A41" w:rsidR="00BE4E09" w:rsidRPr="002B0517" w:rsidRDefault="00BE4E09" w:rsidP="00BE4E09">
      <w:pPr>
        <w:pStyle w:val="NoSpacing"/>
        <w:numPr>
          <w:ilvl w:val="0"/>
          <w:numId w:val="10"/>
        </w:numPr>
        <w:rPr>
          <w:rFonts w:ascii="Calibri" w:hAnsi="Calibri" w:cs="Calibri"/>
          <w:lang w:eastAsia="en-GB"/>
        </w:rPr>
      </w:pPr>
      <w:r w:rsidRPr="002B0517">
        <w:rPr>
          <w:rFonts w:ascii="Calibri" w:hAnsi="Calibri" w:cs="Calibri"/>
          <w:lang w:eastAsia="en-GB"/>
        </w:rPr>
        <w:t>Can use</w:t>
      </w:r>
      <w:r w:rsidRPr="002B0517">
        <w:rPr>
          <w:rFonts w:ascii="Calibri" w:hAnsi="Calibri" w:cs="Calibri"/>
          <w:lang w:eastAsia="en-GB"/>
        </w:rPr>
        <w:t xml:space="preserve"> own initiative and be able to plan ahead</w:t>
      </w:r>
    </w:p>
    <w:p w14:paraId="41905745" w14:textId="164A33C4" w:rsidR="00BE4E09" w:rsidRPr="002B0517" w:rsidRDefault="00BE4E09" w:rsidP="00BE4E09">
      <w:pPr>
        <w:pStyle w:val="NoSpacing"/>
        <w:numPr>
          <w:ilvl w:val="0"/>
          <w:numId w:val="10"/>
        </w:numPr>
        <w:rPr>
          <w:rFonts w:ascii="Calibri" w:hAnsi="Calibri" w:cs="Calibri"/>
          <w:lang w:eastAsia="en-GB"/>
        </w:rPr>
      </w:pPr>
      <w:r w:rsidRPr="002B0517">
        <w:rPr>
          <w:rFonts w:ascii="Calibri" w:hAnsi="Calibri" w:cs="Calibri"/>
          <w:lang w:eastAsia="en-GB"/>
        </w:rPr>
        <w:t>Ha</w:t>
      </w:r>
      <w:r w:rsidRPr="002B0517">
        <w:rPr>
          <w:rFonts w:ascii="Calibri" w:hAnsi="Calibri" w:cs="Calibri"/>
          <w:lang w:eastAsia="en-GB"/>
        </w:rPr>
        <w:t>s</w:t>
      </w:r>
      <w:r w:rsidRPr="002B0517">
        <w:rPr>
          <w:rFonts w:ascii="Calibri" w:hAnsi="Calibri" w:cs="Calibri"/>
          <w:lang w:eastAsia="en-GB"/>
        </w:rPr>
        <w:t xml:space="preserve"> the ability to work quickly and to a high standard</w:t>
      </w:r>
    </w:p>
    <w:p w14:paraId="302DA9E0" w14:textId="4D0FF74A" w:rsidR="00BE4E09" w:rsidRPr="002B0517" w:rsidRDefault="00BE4E09" w:rsidP="00BE4E09">
      <w:pPr>
        <w:pStyle w:val="NoSpacing"/>
        <w:numPr>
          <w:ilvl w:val="0"/>
          <w:numId w:val="10"/>
        </w:numPr>
        <w:rPr>
          <w:rFonts w:ascii="Calibri" w:hAnsi="Calibri" w:cs="Calibri"/>
          <w:lang w:eastAsia="en-GB"/>
        </w:rPr>
      </w:pPr>
      <w:r w:rsidRPr="002B0517">
        <w:rPr>
          <w:rFonts w:ascii="Calibri" w:hAnsi="Calibri" w:cs="Calibri"/>
          <w:lang w:eastAsia="en-GB"/>
        </w:rPr>
        <w:t>Is</w:t>
      </w:r>
      <w:r w:rsidRPr="002B0517">
        <w:rPr>
          <w:rFonts w:ascii="Calibri" w:hAnsi="Calibri" w:cs="Calibri"/>
          <w:lang w:eastAsia="en-GB"/>
        </w:rPr>
        <w:t xml:space="preserve"> positive, flexible and hardworking with a passionate commitment to quality</w:t>
      </w:r>
    </w:p>
    <w:p w14:paraId="0087F914" w14:textId="77777777" w:rsidR="00EF2766" w:rsidRPr="002B0517" w:rsidRDefault="00EF2766" w:rsidP="002B2078">
      <w:pPr>
        <w:pStyle w:val="NoSpacing"/>
        <w:rPr>
          <w:rFonts w:eastAsia="Times New Roman"/>
          <w:b/>
          <w:bCs/>
          <w:lang w:val="en-GB" w:eastAsia="en-GB"/>
        </w:rPr>
      </w:pPr>
    </w:p>
    <w:p w14:paraId="1E6DD279" w14:textId="3F58DD91" w:rsidR="00AD6C1B" w:rsidRPr="002B0517" w:rsidRDefault="00AD6C1B" w:rsidP="00BE4E09">
      <w:pPr>
        <w:pStyle w:val="NoSpacing"/>
        <w:rPr>
          <w:rFonts w:ascii="Calibri" w:hAnsi="Calibri" w:cs="Calibri"/>
          <w:b/>
          <w:bCs/>
        </w:rPr>
      </w:pPr>
      <w:r w:rsidRPr="002B0517">
        <w:rPr>
          <w:rFonts w:ascii="Calibri" w:hAnsi="Calibri" w:cs="Calibri"/>
          <w:b/>
          <w:bCs/>
        </w:rPr>
        <w:t>In return we will offer you:</w:t>
      </w:r>
    </w:p>
    <w:p w14:paraId="2F64C2C9" w14:textId="77777777" w:rsidR="00BE4E09" w:rsidRPr="002B0517" w:rsidRDefault="00BE4E09" w:rsidP="00BE4E09">
      <w:pPr>
        <w:pStyle w:val="NoSpacing"/>
        <w:numPr>
          <w:ilvl w:val="0"/>
          <w:numId w:val="11"/>
        </w:numPr>
        <w:rPr>
          <w:rFonts w:ascii="Calibri" w:hAnsi="Calibri" w:cs="Calibri"/>
        </w:rPr>
      </w:pPr>
      <w:r w:rsidRPr="002B0517">
        <w:rPr>
          <w:rFonts w:ascii="Calibri" w:hAnsi="Calibri" w:cs="Calibri"/>
        </w:rPr>
        <w:t>A competitive salary based on skills and experience</w:t>
      </w:r>
    </w:p>
    <w:p w14:paraId="4DF9E47D" w14:textId="77777777" w:rsidR="00BE4E09" w:rsidRPr="002B0517" w:rsidRDefault="00BE4E09" w:rsidP="00BE4E09">
      <w:pPr>
        <w:pStyle w:val="NoSpacing"/>
        <w:numPr>
          <w:ilvl w:val="0"/>
          <w:numId w:val="11"/>
        </w:numPr>
        <w:rPr>
          <w:rFonts w:ascii="Calibri" w:hAnsi="Calibri" w:cs="Calibri"/>
        </w:rPr>
      </w:pPr>
      <w:r w:rsidRPr="002B0517">
        <w:rPr>
          <w:rFonts w:ascii="Calibri" w:hAnsi="Calibri" w:cs="Calibri"/>
        </w:rPr>
        <w:t>A professional, hardworking and supportive team of staff</w:t>
      </w:r>
    </w:p>
    <w:p w14:paraId="0DEAA37B" w14:textId="77777777" w:rsidR="00BE4E09" w:rsidRPr="002B0517" w:rsidRDefault="00BE4E09" w:rsidP="00BE4E09">
      <w:pPr>
        <w:pStyle w:val="NoSpacing"/>
        <w:numPr>
          <w:ilvl w:val="0"/>
          <w:numId w:val="11"/>
        </w:numPr>
        <w:rPr>
          <w:rFonts w:ascii="Calibri" w:hAnsi="Calibri" w:cs="Calibri"/>
        </w:rPr>
      </w:pPr>
      <w:r w:rsidRPr="002B0517">
        <w:rPr>
          <w:rFonts w:ascii="Calibri" w:hAnsi="Calibri" w:cs="Calibri"/>
        </w:rPr>
        <w:t>A caring and supportive working environment within a vibrant school community</w:t>
      </w:r>
    </w:p>
    <w:p w14:paraId="11088DE9" w14:textId="77777777" w:rsidR="005A183B" w:rsidRPr="002B0517" w:rsidRDefault="005A183B" w:rsidP="005A183B">
      <w:pPr>
        <w:pStyle w:val="NoSpacing"/>
        <w:numPr>
          <w:ilvl w:val="0"/>
          <w:numId w:val="11"/>
        </w:numPr>
        <w:rPr>
          <w:rFonts w:ascii="Calibri" w:hAnsi="Calibri" w:cs="Calibri"/>
        </w:rPr>
      </w:pPr>
      <w:r w:rsidRPr="002B0517">
        <w:rPr>
          <w:rFonts w:ascii="Calibri" w:hAnsi="Calibri" w:cs="Calibri"/>
        </w:rPr>
        <w:t>Free parking</w:t>
      </w:r>
    </w:p>
    <w:p w14:paraId="79274B9E" w14:textId="77777777" w:rsidR="005A183B" w:rsidRPr="002B0517" w:rsidRDefault="005A183B" w:rsidP="005A183B">
      <w:pPr>
        <w:pStyle w:val="NoSpacing"/>
        <w:numPr>
          <w:ilvl w:val="0"/>
          <w:numId w:val="11"/>
        </w:numPr>
        <w:rPr>
          <w:rFonts w:ascii="Calibri" w:hAnsi="Calibri" w:cs="Calibri"/>
        </w:rPr>
      </w:pPr>
      <w:r w:rsidRPr="002B0517">
        <w:rPr>
          <w:rFonts w:ascii="Calibri" w:hAnsi="Calibri" w:cs="Calibri"/>
        </w:rPr>
        <w:t>Pension scheme</w:t>
      </w:r>
    </w:p>
    <w:p w14:paraId="4671A1F3" w14:textId="77777777" w:rsidR="005A183B" w:rsidRPr="002B0517" w:rsidRDefault="005A183B" w:rsidP="005A183B">
      <w:pPr>
        <w:pStyle w:val="NoSpacing"/>
        <w:numPr>
          <w:ilvl w:val="0"/>
          <w:numId w:val="11"/>
        </w:numPr>
        <w:rPr>
          <w:rFonts w:ascii="Calibri" w:hAnsi="Calibri" w:cs="Calibri"/>
        </w:rPr>
      </w:pPr>
      <w:r w:rsidRPr="002B0517">
        <w:rPr>
          <w:rFonts w:ascii="Calibri" w:hAnsi="Calibri" w:cs="Calibri"/>
        </w:rPr>
        <w:t>Refer a friend scheme up to £750</w:t>
      </w:r>
    </w:p>
    <w:p w14:paraId="03DC7F1C" w14:textId="77777777" w:rsidR="005A183B" w:rsidRPr="002B0517" w:rsidRDefault="005A183B" w:rsidP="005A183B">
      <w:pPr>
        <w:pStyle w:val="NoSpacing"/>
        <w:numPr>
          <w:ilvl w:val="0"/>
          <w:numId w:val="11"/>
        </w:numPr>
        <w:rPr>
          <w:rFonts w:ascii="Calibri" w:hAnsi="Calibri" w:cs="Calibri"/>
        </w:rPr>
      </w:pPr>
      <w:r w:rsidRPr="002B0517">
        <w:rPr>
          <w:rFonts w:ascii="Calibri" w:hAnsi="Calibri" w:cs="Calibri"/>
        </w:rPr>
        <w:lastRenderedPageBreak/>
        <w:t xml:space="preserve">Health plan that provides significant coverage such as optical, dental, dental accident, chiropody, therapy treatments and health club concession. Access to </w:t>
      </w:r>
      <w:proofErr w:type="spellStart"/>
      <w:r w:rsidRPr="002B0517">
        <w:rPr>
          <w:rFonts w:ascii="Calibri" w:hAnsi="Calibri" w:cs="Calibri"/>
        </w:rPr>
        <w:t>DoctorLine</w:t>
      </w:r>
      <w:proofErr w:type="spellEnd"/>
      <w:r w:rsidRPr="002B0517">
        <w:rPr>
          <w:rFonts w:ascii="Calibri" w:hAnsi="Calibri" w:cs="Calibri"/>
        </w:rPr>
        <w:t xml:space="preserve"> from anywhere in the world.</w:t>
      </w:r>
    </w:p>
    <w:p w14:paraId="34001058" w14:textId="77777777" w:rsidR="005A183B" w:rsidRPr="002B0517" w:rsidRDefault="005A183B" w:rsidP="005A183B">
      <w:pPr>
        <w:pStyle w:val="NoSpacing"/>
        <w:numPr>
          <w:ilvl w:val="0"/>
          <w:numId w:val="11"/>
        </w:numPr>
        <w:rPr>
          <w:rFonts w:ascii="Calibri" w:hAnsi="Calibri" w:cs="Calibri"/>
        </w:rPr>
      </w:pPr>
      <w:r w:rsidRPr="002B0517">
        <w:rPr>
          <w:rFonts w:ascii="Calibri" w:hAnsi="Calibri" w:cs="Calibri"/>
        </w:rPr>
        <w:t>Employee Assistance Programme.</w:t>
      </w:r>
    </w:p>
    <w:p w14:paraId="017FDDEF" w14:textId="77777777" w:rsidR="005A183B" w:rsidRPr="002B0517" w:rsidRDefault="005A183B" w:rsidP="005A183B">
      <w:pPr>
        <w:pStyle w:val="NoSpacing"/>
        <w:numPr>
          <w:ilvl w:val="0"/>
          <w:numId w:val="11"/>
        </w:numPr>
        <w:rPr>
          <w:rFonts w:ascii="Calibri" w:hAnsi="Calibri" w:cs="Calibri"/>
        </w:rPr>
      </w:pPr>
      <w:r w:rsidRPr="002B0517">
        <w:rPr>
          <w:rFonts w:ascii="Calibri" w:hAnsi="Calibri" w:cs="Calibri"/>
        </w:rPr>
        <w:t>Westfield rewards (discounts from various high street and online outlets).</w:t>
      </w:r>
    </w:p>
    <w:p w14:paraId="32DC4603" w14:textId="180115AB" w:rsidR="00BE4E09" w:rsidRPr="002B0517" w:rsidRDefault="005A183B" w:rsidP="005A183B">
      <w:pPr>
        <w:pStyle w:val="NoSpacing"/>
        <w:numPr>
          <w:ilvl w:val="0"/>
          <w:numId w:val="11"/>
        </w:numPr>
        <w:rPr>
          <w:rFonts w:ascii="Calibri" w:hAnsi="Calibri" w:cs="Calibri"/>
        </w:rPr>
      </w:pPr>
      <w:r w:rsidRPr="002B0517">
        <w:rPr>
          <w:rFonts w:ascii="Calibri" w:hAnsi="Calibri" w:cs="Calibri"/>
        </w:rPr>
        <w:t>Access to reduced educational fees for qualifying children</w:t>
      </w:r>
    </w:p>
    <w:p w14:paraId="3A69529D" w14:textId="40B0DD4B" w:rsidR="00B87B21" w:rsidRPr="002B0517" w:rsidRDefault="00AD6C1B" w:rsidP="005A183B">
      <w:pPr>
        <w:pStyle w:val="NoSpacing"/>
        <w:numPr>
          <w:ilvl w:val="0"/>
          <w:numId w:val="11"/>
        </w:numPr>
        <w:rPr>
          <w:rFonts w:ascii="Calibri" w:hAnsi="Calibri" w:cs="Calibri"/>
        </w:rPr>
      </w:pPr>
      <w:r w:rsidRPr="002B0517">
        <w:rPr>
          <w:rFonts w:ascii="Calibri" w:hAnsi="Calibri" w:cs="Calibri"/>
        </w:rPr>
        <w:t>Opportunities for further professional development</w:t>
      </w:r>
    </w:p>
    <w:p w14:paraId="02E2D8C6" w14:textId="77777777" w:rsidR="002C49B3" w:rsidRPr="002B0517" w:rsidRDefault="002C49B3" w:rsidP="002B2078">
      <w:pPr>
        <w:pStyle w:val="NoSpacing"/>
        <w:rPr>
          <w:b/>
          <w:lang w:val="en-GB" w:eastAsia="en-GB"/>
        </w:rPr>
      </w:pPr>
    </w:p>
    <w:p w14:paraId="5F1C8DF7" w14:textId="1DEC075A" w:rsidR="00EF2766" w:rsidRPr="002B0517" w:rsidRDefault="00BC0A94" w:rsidP="002C49B3">
      <w:pPr>
        <w:pStyle w:val="NoSpacing"/>
        <w:rPr>
          <w:b/>
          <w:lang w:val="en-GB" w:eastAsia="en-GB"/>
        </w:rPr>
      </w:pPr>
      <w:r w:rsidRPr="002B0517">
        <w:rPr>
          <w:b/>
          <w:lang w:val="en-GB" w:eastAsia="en-GB"/>
        </w:rPr>
        <w:t xml:space="preserve">Interested candidates should send an application at the earliest possible time. </w:t>
      </w:r>
    </w:p>
    <w:p w14:paraId="2D46A34D" w14:textId="668C6364" w:rsidR="00EF2766" w:rsidRDefault="00EF2766" w:rsidP="002B2078">
      <w:pPr>
        <w:pStyle w:val="NoSpacing"/>
        <w:rPr>
          <w:rStyle w:val="Hyperlink"/>
        </w:rPr>
      </w:pPr>
      <w:r w:rsidRPr="002B0517">
        <w:rPr>
          <w:lang w:val="en-GB"/>
        </w:rPr>
        <w:t xml:space="preserve">Applications are invited to be submitted via our </w:t>
      </w:r>
      <w:r w:rsidRPr="002B0517">
        <w:t>online application portal at</w:t>
      </w:r>
      <w:r w:rsidR="002B0517" w:rsidRPr="002B0517">
        <w:t xml:space="preserve"> INSERT LINK</w:t>
      </w:r>
    </w:p>
    <w:p w14:paraId="3B64F11F" w14:textId="77777777" w:rsidR="002C49B3" w:rsidRDefault="002C49B3" w:rsidP="002B2078">
      <w:pPr>
        <w:pStyle w:val="NoSpacing"/>
        <w:rPr>
          <w:lang w:val="en-GB"/>
        </w:rPr>
      </w:pPr>
    </w:p>
    <w:p w14:paraId="5A32C371" w14:textId="77777777" w:rsidR="002C49B3" w:rsidRDefault="002C49B3" w:rsidP="002B2078">
      <w:pPr>
        <w:pStyle w:val="NoSpacing"/>
        <w:rPr>
          <w:lang w:val="en-GB"/>
        </w:rPr>
      </w:pPr>
      <w:r>
        <w:rPr>
          <w:lang w:val="en-GB"/>
        </w:rPr>
        <w:t>The full</w:t>
      </w:r>
      <w:r w:rsidRPr="00EF2766">
        <w:rPr>
          <w:lang w:val="en-GB"/>
        </w:rPr>
        <w:t xml:space="preserve"> </w:t>
      </w:r>
      <w:r>
        <w:rPr>
          <w:lang w:val="en-GB"/>
        </w:rPr>
        <w:t>Job Description</w:t>
      </w:r>
      <w:r w:rsidRPr="00EF2766">
        <w:rPr>
          <w:lang w:val="en-GB"/>
        </w:rPr>
        <w:t xml:space="preserve"> can be obtained directly from the vacancies section on our </w:t>
      </w:r>
      <w:r>
        <w:rPr>
          <w:lang w:val="en-GB"/>
        </w:rPr>
        <w:t xml:space="preserve">school </w:t>
      </w:r>
      <w:r w:rsidRPr="00EF2766">
        <w:rPr>
          <w:lang w:val="en-GB"/>
        </w:rPr>
        <w:t>website</w:t>
      </w:r>
      <w:r>
        <w:rPr>
          <w:lang w:val="en-GB"/>
        </w:rPr>
        <w:t xml:space="preserve"> - </w:t>
      </w:r>
      <w:r w:rsidRPr="00EF2766">
        <w:rPr>
          <w:lang w:val="en-GB"/>
        </w:rPr>
        <w:t xml:space="preserve"> </w:t>
      </w:r>
      <w:hyperlink r:id="rId8" w:history="1">
        <w:r w:rsidRPr="00EF2766">
          <w:rPr>
            <w:rFonts w:ascii="Calibri" w:hAnsi="Calibri" w:cs="Calibri"/>
            <w:color w:val="0000FF"/>
            <w:u w:val="single"/>
            <w:lang w:val="en-GB"/>
          </w:rPr>
          <w:t>www.rookwoodschool.org/vacancies</w:t>
        </w:r>
      </w:hyperlink>
      <w:r>
        <w:rPr>
          <w:lang w:val="en-GB"/>
        </w:rPr>
        <w:t>.</w:t>
      </w:r>
      <w:r w:rsidRPr="00EF2766">
        <w:rPr>
          <w:lang w:val="en-GB"/>
        </w:rPr>
        <w:t xml:space="preserve"> </w:t>
      </w:r>
    </w:p>
    <w:p w14:paraId="62819FBC" w14:textId="2329F294" w:rsidR="002C49B3" w:rsidRPr="00EF2766" w:rsidRDefault="002C49B3" w:rsidP="002B2078">
      <w:pPr>
        <w:pStyle w:val="NoSpacing"/>
        <w:rPr>
          <w:lang w:val="en-GB"/>
        </w:rPr>
      </w:pPr>
      <w:r>
        <w:rPr>
          <w:lang w:val="en-GB"/>
        </w:rPr>
        <w:t>For further details please contact</w:t>
      </w:r>
      <w:r w:rsidRPr="00EF2766">
        <w:rPr>
          <w:lang w:val="en-GB"/>
        </w:rPr>
        <w:t xml:space="preserve"> </w:t>
      </w:r>
      <w:hyperlink r:id="rId9" w:history="1">
        <w:r w:rsidRPr="00EF2766">
          <w:rPr>
            <w:rFonts w:ascii="Calibri" w:hAnsi="Calibri" w:cs="Calibri"/>
            <w:color w:val="0000FF"/>
            <w:u w:val="single"/>
            <w:lang w:val="en-GB"/>
          </w:rPr>
          <w:t>recruitment@rookwoodschool.org</w:t>
        </w:r>
      </w:hyperlink>
      <w:r>
        <w:rPr>
          <w:lang w:val="en-GB"/>
        </w:rPr>
        <w:t>;</w:t>
      </w:r>
      <w:r w:rsidRPr="00EF2766">
        <w:rPr>
          <w:lang w:val="en-GB"/>
        </w:rPr>
        <w:t xml:space="preserve"> or </w:t>
      </w:r>
      <w:r>
        <w:rPr>
          <w:lang w:val="en-GB"/>
        </w:rPr>
        <w:t xml:space="preserve">call </w:t>
      </w:r>
      <w:r w:rsidRPr="00EF2766">
        <w:rPr>
          <w:lang w:val="en-GB"/>
        </w:rPr>
        <w:t xml:space="preserve">01264 325900.  </w:t>
      </w:r>
    </w:p>
    <w:p w14:paraId="0DDC98AC" w14:textId="77777777" w:rsidR="002C49B3" w:rsidRDefault="00EF2766" w:rsidP="002B2078">
      <w:pPr>
        <w:pStyle w:val="NoSpacing"/>
        <w:rPr>
          <w:lang w:val="en-GB"/>
        </w:rPr>
      </w:pPr>
      <w:r w:rsidRPr="00EF2766">
        <w:rPr>
          <w:lang w:val="en-GB"/>
        </w:rPr>
        <w:t xml:space="preserve">Potential applicant visits are welcomed.  </w:t>
      </w:r>
    </w:p>
    <w:p w14:paraId="2D9ADE4B" w14:textId="77777777" w:rsidR="00EF2766" w:rsidRPr="00EF2766" w:rsidRDefault="00EF2766" w:rsidP="00EF2766">
      <w:pPr>
        <w:spacing w:after="0" w:line="240" w:lineRule="auto"/>
        <w:rPr>
          <w:sz w:val="16"/>
          <w:szCs w:val="16"/>
          <w:lang w:val="en-GB"/>
        </w:rPr>
      </w:pPr>
    </w:p>
    <w:p w14:paraId="294EA243" w14:textId="77777777" w:rsidR="00EF2766" w:rsidRPr="00EF2766" w:rsidRDefault="00EF2766" w:rsidP="00EF2766">
      <w:pPr>
        <w:spacing w:after="0" w:line="240" w:lineRule="auto"/>
        <w:rPr>
          <w:b/>
          <w:bCs/>
          <w:lang w:val="en-GB"/>
        </w:rPr>
      </w:pPr>
      <w:r w:rsidRPr="00EF2766">
        <w:rPr>
          <w:b/>
          <w:bCs/>
          <w:lang w:val="en-GB"/>
        </w:rPr>
        <w:t>The advert may close prior to the stated date and interviews will take place as soon as a suitable field of candidates is obtained therefore early submission of applications is recommended.</w:t>
      </w:r>
    </w:p>
    <w:p w14:paraId="00835990" w14:textId="77777777" w:rsidR="00EF2766" w:rsidRPr="00EF2766" w:rsidRDefault="00EF2766" w:rsidP="00EF2766">
      <w:pPr>
        <w:spacing w:after="0" w:line="240" w:lineRule="auto"/>
        <w:rPr>
          <w:lang w:val="en-GB" w:eastAsia="en-IN"/>
        </w:rPr>
      </w:pPr>
    </w:p>
    <w:p w14:paraId="046D5250" w14:textId="499815E9" w:rsidR="002B2078" w:rsidRPr="00EF2766" w:rsidRDefault="00EF2766" w:rsidP="002B2078">
      <w:pPr>
        <w:pStyle w:val="NoSpacing"/>
        <w:rPr>
          <w:lang w:val="en-GB" w:eastAsia="en-IN"/>
        </w:rPr>
      </w:pPr>
      <w:r w:rsidRPr="00EF2766">
        <w:rPr>
          <w:noProof/>
          <w:lang w:val="en-GB" w:eastAsia="en-IN"/>
        </w:rPr>
        <w:t>Rookwood School</w:t>
      </w:r>
      <w:r w:rsidRPr="00EF2766">
        <w:rPr>
          <w:lang w:val="en-GB" w:eastAsia="en-IN"/>
        </w:rPr>
        <w:t xml:space="preserve">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w:t>
      </w:r>
      <w:r w:rsidR="002B2078">
        <w:rPr>
          <w:lang w:val="en-GB" w:eastAsia="en-IN"/>
        </w:rPr>
        <w:t xml:space="preserve">right to work in the UK, </w:t>
      </w:r>
      <w:r w:rsidRPr="00EF2766">
        <w:rPr>
          <w:lang w:val="en-GB" w:eastAsia="en-IN"/>
        </w:rPr>
        <w:t>qualification checks and employment checks to include an exploration of any gaps within employment</w:t>
      </w:r>
      <w:r w:rsidR="002B2078">
        <w:rPr>
          <w:lang w:val="en-GB" w:eastAsia="en-IN"/>
        </w:rPr>
        <w:t xml:space="preserve"> and</w:t>
      </w:r>
      <w:r w:rsidRPr="00EF2766">
        <w:rPr>
          <w:lang w:val="en-GB" w:eastAsia="en-IN"/>
        </w:rPr>
        <w:t xml:space="preserve"> two satisfactory references</w:t>
      </w:r>
      <w:r w:rsidR="002B2078">
        <w:rPr>
          <w:lang w:val="en-GB" w:eastAsia="en-IN"/>
        </w:rPr>
        <w:t>.</w:t>
      </w:r>
      <w:r w:rsidRPr="00EF2766">
        <w:rPr>
          <w:lang w:val="en-GB" w:eastAsia="en-IN"/>
        </w:rPr>
        <w:t xml:space="preserve"> </w:t>
      </w:r>
    </w:p>
    <w:p w14:paraId="588325D9" w14:textId="77777777" w:rsidR="00EF2766" w:rsidRPr="002378EB" w:rsidRDefault="00EF2766" w:rsidP="002B2078">
      <w:pPr>
        <w:pStyle w:val="NoSpacing"/>
        <w:rPr>
          <w:rFonts w:eastAsia="Times New Roman" w:cstheme="minorHAnsi"/>
          <w:lang w:eastAsia="en-GB"/>
        </w:rPr>
      </w:pPr>
    </w:p>
    <w:p w14:paraId="7D70E1FB" w14:textId="3A381170" w:rsidR="006427E8" w:rsidRDefault="002B2078" w:rsidP="002B2078">
      <w:pPr>
        <w:pStyle w:val="NoSpacing"/>
      </w:pPr>
      <w:r>
        <w:t>All positions which involve working with children are exempt from the Rehabilitation of Offenders Act (1974).</w:t>
      </w:r>
    </w:p>
    <w:sectPr w:rsidR="00642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0957"/>
    <w:multiLevelType w:val="multilevel"/>
    <w:tmpl w:val="EBC4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070DB"/>
    <w:multiLevelType w:val="multilevel"/>
    <w:tmpl w:val="EBC4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1155D"/>
    <w:multiLevelType w:val="hybridMultilevel"/>
    <w:tmpl w:val="6DE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F286E"/>
    <w:multiLevelType w:val="hybridMultilevel"/>
    <w:tmpl w:val="CFAC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F066F"/>
    <w:multiLevelType w:val="multilevel"/>
    <w:tmpl w:val="238A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A629B"/>
    <w:multiLevelType w:val="hybridMultilevel"/>
    <w:tmpl w:val="485E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74F18"/>
    <w:multiLevelType w:val="hybridMultilevel"/>
    <w:tmpl w:val="1FC6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57AAE"/>
    <w:multiLevelType w:val="multilevel"/>
    <w:tmpl w:val="EBC4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438FA"/>
    <w:multiLevelType w:val="hybridMultilevel"/>
    <w:tmpl w:val="2E0A95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1">
    <w:nsid w:val="6F881256"/>
    <w:multiLevelType w:val="hybridMultilevel"/>
    <w:tmpl w:val="3AC86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362537">
    <w:abstractNumId w:val="9"/>
  </w:num>
  <w:num w:numId="2" w16cid:durableId="374159315">
    <w:abstractNumId w:val="3"/>
  </w:num>
  <w:num w:numId="3" w16cid:durableId="651257674">
    <w:abstractNumId w:val="5"/>
  </w:num>
  <w:num w:numId="4" w16cid:durableId="1980962017">
    <w:abstractNumId w:val="8"/>
  </w:num>
  <w:num w:numId="5" w16cid:durableId="324238867">
    <w:abstractNumId w:val="6"/>
  </w:num>
  <w:num w:numId="6" w16cid:durableId="1694771727">
    <w:abstractNumId w:val="8"/>
  </w:num>
  <w:num w:numId="7" w16cid:durableId="817889843">
    <w:abstractNumId w:val="0"/>
  </w:num>
  <w:num w:numId="8" w16cid:durableId="1505707723">
    <w:abstractNumId w:val="4"/>
  </w:num>
  <w:num w:numId="9" w16cid:durableId="308942860">
    <w:abstractNumId w:val="1"/>
  </w:num>
  <w:num w:numId="10" w16cid:durableId="1525636127">
    <w:abstractNumId w:val="7"/>
  </w:num>
  <w:num w:numId="11" w16cid:durableId="101037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7C"/>
    <w:rsid w:val="00144A7B"/>
    <w:rsid w:val="001B2BDB"/>
    <w:rsid w:val="001E5B1A"/>
    <w:rsid w:val="001F0622"/>
    <w:rsid w:val="001F41DB"/>
    <w:rsid w:val="00231263"/>
    <w:rsid w:val="002527D6"/>
    <w:rsid w:val="002B0517"/>
    <w:rsid w:val="002B2078"/>
    <w:rsid w:val="002C3116"/>
    <w:rsid w:val="002C49B3"/>
    <w:rsid w:val="00396833"/>
    <w:rsid w:val="003B358B"/>
    <w:rsid w:val="00406051"/>
    <w:rsid w:val="005A183B"/>
    <w:rsid w:val="006027D7"/>
    <w:rsid w:val="006427E8"/>
    <w:rsid w:val="00645DB3"/>
    <w:rsid w:val="00693B6D"/>
    <w:rsid w:val="006D787C"/>
    <w:rsid w:val="00700E6F"/>
    <w:rsid w:val="00771EED"/>
    <w:rsid w:val="00793F63"/>
    <w:rsid w:val="008D07AC"/>
    <w:rsid w:val="009149E9"/>
    <w:rsid w:val="00922B6E"/>
    <w:rsid w:val="00977972"/>
    <w:rsid w:val="00990FAD"/>
    <w:rsid w:val="0099307C"/>
    <w:rsid w:val="009966DA"/>
    <w:rsid w:val="00A01386"/>
    <w:rsid w:val="00AD6C1B"/>
    <w:rsid w:val="00B84DC8"/>
    <w:rsid w:val="00B87B21"/>
    <w:rsid w:val="00BC0A94"/>
    <w:rsid w:val="00BE4E09"/>
    <w:rsid w:val="00C62C06"/>
    <w:rsid w:val="00CE7B6C"/>
    <w:rsid w:val="00CF14A3"/>
    <w:rsid w:val="00D16449"/>
    <w:rsid w:val="00D54E94"/>
    <w:rsid w:val="00DA5089"/>
    <w:rsid w:val="00EA2A76"/>
    <w:rsid w:val="00EB13D0"/>
    <w:rsid w:val="00EF2766"/>
    <w:rsid w:val="00F72D10"/>
    <w:rsid w:val="00F96027"/>
    <w:rsid w:val="00FC6F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E256"/>
  <w15:chartTrackingRefBased/>
  <w15:docId w15:val="{9269ABA5-B3A2-4159-A365-1CF57E0A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0A94"/>
    <w:pPr>
      <w:spacing w:before="100" w:beforeAutospacing="1" w:after="100" w:afterAutospacing="1" w:line="240" w:lineRule="auto"/>
    </w:pPr>
    <w:rPr>
      <w:rFonts w:ascii="Calibri" w:hAnsi="Calibri" w:cs="Calibri"/>
      <w:lang w:eastAsia="en-IN"/>
    </w:rPr>
  </w:style>
  <w:style w:type="character" w:styleId="Hyperlink">
    <w:name w:val="Hyperlink"/>
    <w:basedOn w:val="DefaultParagraphFont"/>
    <w:uiPriority w:val="99"/>
    <w:unhideWhenUsed/>
    <w:rsid w:val="00EF2766"/>
    <w:rPr>
      <w:color w:val="0563C1" w:themeColor="hyperlink"/>
      <w:u w:val="single"/>
    </w:rPr>
  </w:style>
  <w:style w:type="character" w:styleId="UnresolvedMention">
    <w:name w:val="Unresolved Mention"/>
    <w:basedOn w:val="DefaultParagraphFont"/>
    <w:uiPriority w:val="99"/>
    <w:semiHidden/>
    <w:unhideWhenUsed/>
    <w:rsid w:val="00EF2766"/>
    <w:rPr>
      <w:color w:val="605E5C"/>
      <w:shd w:val="clear" w:color="auto" w:fill="E1DFDD"/>
    </w:rPr>
  </w:style>
  <w:style w:type="paragraph" w:styleId="NoSpacing">
    <w:name w:val="No Spacing"/>
    <w:uiPriority w:val="1"/>
    <w:qFormat/>
    <w:rsid w:val="00EF2766"/>
    <w:pPr>
      <w:spacing w:after="0" w:line="240" w:lineRule="auto"/>
    </w:pPr>
  </w:style>
  <w:style w:type="paragraph" w:styleId="ListParagraph">
    <w:name w:val="List Paragraph"/>
    <w:basedOn w:val="Normal"/>
    <w:uiPriority w:val="34"/>
    <w:qFormat/>
    <w:rsid w:val="00AD6C1B"/>
    <w:pPr>
      <w:spacing w:after="200" w:line="276" w:lineRule="auto"/>
      <w:ind w:left="720"/>
      <w:contextualSpacing/>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kwoodschool.org/vacan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rookwood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6E5A9AB4E2B418B14305844DA220D" ma:contentTypeVersion="15" ma:contentTypeDescription="Create a new document." ma:contentTypeScope="" ma:versionID="721d5d85a8cc2d67207d9bdefd4317f5">
  <xsd:schema xmlns:xsd="http://www.w3.org/2001/XMLSchema" xmlns:xs="http://www.w3.org/2001/XMLSchema" xmlns:p="http://schemas.microsoft.com/office/2006/metadata/properties" xmlns:ns3="666bac7c-2a56-478f-9299-f2b026ec8cdd" xmlns:ns4="8d6c424d-86cc-44c8-9d54-f8eab6fa1b2f" targetNamespace="http://schemas.microsoft.com/office/2006/metadata/properties" ma:root="true" ma:fieldsID="e8bde3d82bd851d391d68f026f217912" ns3:_="" ns4:_="">
    <xsd:import namespace="666bac7c-2a56-478f-9299-f2b026ec8cdd"/>
    <xsd:import namespace="8d6c424d-86cc-44c8-9d54-f8eab6fa1b2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ac7c-2a56-478f-9299-f2b026ec8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c424d-86cc-44c8-9d54-f8eab6fa1b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6bac7c-2a56-478f-9299-f2b026ec8cdd" xsi:nil="true"/>
  </documentManagement>
</p:properties>
</file>

<file path=customXml/itemProps1.xml><?xml version="1.0" encoding="utf-8"?>
<ds:datastoreItem xmlns:ds="http://schemas.openxmlformats.org/officeDocument/2006/customXml" ds:itemID="{D788D2EE-98D9-41D9-A6EA-449380CB66BB}">
  <ds:schemaRefs>
    <ds:schemaRef ds:uri="http://schemas.microsoft.com/sharepoint/v3/contenttype/forms"/>
  </ds:schemaRefs>
</ds:datastoreItem>
</file>

<file path=customXml/itemProps2.xml><?xml version="1.0" encoding="utf-8"?>
<ds:datastoreItem xmlns:ds="http://schemas.openxmlformats.org/officeDocument/2006/customXml" ds:itemID="{956CFB98-40CA-46E3-B18E-A44F0921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ac7c-2a56-478f-9299-f2b026ec8cdd"/>
    <ds:schemaRef ds:uri="8d6c424d-86cc-44c8-9d54-f8eab6fa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3F274-8FF3-4549-9FCB-78EC69CB68DB}">
  <ds:schemaRefs>
    <ds:schemaRef ds:uri="http://schemas.microsoft.com/office/2006/metadata/properties"/>
    <ds:schemaRef ds:uri="http://schemas.microsoft.com/office/infopath/2007/PartnerControls"/>
    <ds:schemaRef ds:uri="666bac7c-2a56-478f-9299-f2b026ec8cd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Accounts@HKS Manpower</dc:creator>
  <cp:keywords/>
  <dc:description/>
  <cp:lastModifiedBy>Lesley Wallace</cp:lastModifiedBy>
  <cp:revision>9</cp:revision>
  <dcterms:created xsi:type="dcterms:W3CDTF">2024-06-24T10:53:00Z</dcterms:created>
  <dcterms:modified xsi:type="dcterms:W3CDTF">2024-06-24T11:01:00Z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0x0101008926E5A9AB4E2B418B14305844DA220D</vt:lpwstr>
  </property>
</Properties>
</file>